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536"/>
      </w:tblGrid>
      <w:tr w:rsidR="00B84104" w:rsidRPr="00FD03EB" w:rsidTr="000D4189">
        <w:tc>
          <w:tcPr>
            <w:tcW w:w="5388" w:type="dxa"/>
          </w:tcPr>
          <w:p w:rsidR="00B84104" w:rsidRPr="00FD03EB" w:rsidRDefault="009D03AA" w:rsidP="00757EE1">
            <w:r>
              <w:rPr>
                <w:noProof/>
                <w:lang w:eastAsia="de-DE"/>
              </w:rPr>
              <w:pict>
                <v:rect id="_x0000_s1033" style="position:absolute;margin-left:-19.1pt;margin-top:-9.3pt;width:523.2pt;height:137.15pt;z-index:-251659265" fillcolor="#b8cce4 [1300]" stroked="f" strokecolor="#f2f2f2 [3041]" strokeweight="3pt">
                  <v:shadow type="perspective" color="#243f60 [1604]" opacity=".5" offset="1pt" offset2="-1pt"/>
                </v:rect>
              </w:pict>
            </w:r>
            <w:r w:rsidR="00B84104" w:rsidRPr="00FD03EB">
              <w:t>Name des Versicherungsnehmers:</w:t>
            </w:r>
          </w:p>
        </w:tc>
        <w:tc>
          <w:tcPr>
            <w:tcW w:w="4536" w:type="dxa"/>
            <w:shd w:val="clear" w:color="auto" w:fill="FFFFFF" w:themeFill="background1"/>
          </w:tcPr>
          <w:p w:rsidR="00B84104" w:rsidRPr="00FD03EB" w:rsidRDefault="00B84104" w:rsidP="00757EE1"/>
        </w:tc>
      </w:tr>
      <w:tr w:rsidR="00B84104" w:rsidRPr="00FD03EB" w:rsidTr="000D4189">
        <w:trPr>
          <w:trHeight w:val="185"/>
        </w:trPr>
        <w:tc>
          <w:tcPr>
            <w:tcW w:w="5388" w:type="dxa"/>
          </w:tcPr>
          <w:p w:rsidR="00B84104" w:rsidRPr="00FD03EB" w:rsidRDefault="00B84104" w:rsidP="00757EE1"/>
        </w:tc>
        <w:tc>
          <w:tcPr>
            <w:tcW w:w="4536" w:type="dxa"/>
          </w:tcPr>
          <w:p w:rsidR="00B84104" w:rsidRPr="00FD03EB" w:rsidRDefault="00B84104" w:rsidP="00757EE1"/>
        </w:tc>
      </w:tr>
      <w:tr w:rsidR="00B84104" w:rsidRPr="00FD03EB" w:rsidTr="000D4189">
        <w:tc>
          <w:tcPr>
            <w:tcW w:w="5388" w:type="dxa"/>
          </w:tcPr>
          <w:p w:rsidR="00B84104" w:rsidRPr="00FD03EB" w:rsidRDefault="00B84104" w:rsidP="00757EE1">
            <w:r w:rsidRPr="00FD03EB">
              <w:t>Adresse des Versicherungsnehmers:</w:t>
            </w:r>
          </w:p>
        </w:tc>
        <w:tc>
          <w:tcPr>
            <w:tcW w:w="4536" w:type="dxa"/>
            <w:shd w:val="clear" w:color="auto" w:fill="FFFFFF" w:themeFill="background1"/>
          </w:tcPr>
          <w:p w:rsidR="00B84104" w:rsidRPr="00FD03EB" w:rsidRDefault="00B84104" w:rsidP="0097478C"/>
        </w:tc>
      </w:tr>
      <w:tr w:rsidR="00B84104" w:rsidRPr="00FD03EB" w:rsidTr="000D4189">
        <w:tc>
          <w:tcPr>
            <w:tcW w:w="5388" w:type="dxa"/>
          </w:tcPr>
          <w:p w:rsidR="00B84104" w:rsidRPr="00FD03EB" w:rsidRDefault="00B84104" w:rsidP="00757EE1"/>
        </w:tc>
        <w:tc>
          <w:tcPr>
            <w:tcW w:w="4536" w:type="dxa"/>
          </w:tcPr>
          <w:p w:rsidR="00B84104" w:rsidRPr="00FD03EB" w:rsidRDefault="00B84104" w:rsidP="00757EE1"/>
        </w:tc>
      </w:tr>
      <w:tr w:rsidR="00B84104" w:rsidRPr="00FD03EB" w:rsidTr="000D4189">
        <w:tc>
          <w:tcPr>
            <w:tcW w:w="5388" w:type="dxa"/>
          </w:tcPr>
          <w:p w:rsidR="00B84104" w:rsidRPr="00FD03EB" w:rsidRDefault="00B84104" w:rsidP="00757EE1">
            <w:r w:rsidRPr="00FD03EB">
              <w:t>Vor- und Nachname des Ansprechpartners:</w:t>
            </w:r>
          </w:p>
        </w:tc>
        <w:tc>
          <w:tcPr>
            <w:tcW w:w="4536" w:type="dxa"/>
            <w:shd w:val="clear" w:color="auto" w:fill="FFFFFF" w:themeFill="background1"/>
          </w:tcPr>
          <w:p w:rsidR="00B84104" w:rsidRPr="00FD03EB" w:rsidRDefault="00B84104" w:rsidP="00757EE1"/>
        </w:tc>
      </w:tr>
      <w:tr w:rsidR="00B84104" w:rsidRPr="00FD03EB" w:rsidTr="000D4189">
        <w:tc>
          <w:tcPr>
            <w:tcW w:w="5388" w:type="dxa"/>
          </w:tcPr>
          <w:p w:rsidR="00B84104" w:rsidRPr="00FD03EB" w:rsidRDefault="00B84104" w:rsidP="00757EE1"/>
        </w:tc>
        <w:tc>
          <w:tcPr>
            <w:tcW w:w="4536" w:type="dxa"/>
          </w:tcPr>
          <w:p w:rsidR="00B84104" w:rsidRPr="00FD03EB" w:rsidRDefault="00B84104" w:rsidP="00757EE1"/>
        </w:tc>
      </w:tr>
      <w:tr w:rsidR="00B84104" w:rsidRPr="00FD03EB" w:rsidTr="000D4189">
        <w:tc>
          <w:tcPr>
            <w:tcW w:w="5388" w:type="dxa"/>
          </w:tcPr>
          <w:p w:rsidR="00B84104" w:rsidRPr="00FD03EB" w:rsidRDefault="00B84104" w:rsidP="00757EE1">
            <w:r w:rsidRPr="00FD03EB">
              <w:t>Telefonnummer:</w:t>
            </w:r>
          </w:p>
        </w:tc>
        <w:tc>
          <w:tcPr>
            <w:tcW w:w="4536" w:type="dxa"/>
            <w:shd w:val="clear" w:color="auto" w:fill="FFFFFF" w:themeFill="background1"/>
          </w:tcPr>
          <w:p w:rsidR="00B84104" w:rsidRPr="00FD03EB" w:rsidRDefault="00B84104" w:rsidP="00757EE1"/>
        </w:tc>
      </w:tr>
      <w:tr w:rsidR="00B84104" w:rsidRPr="00FD03EB" w:rsidTr="000D4189">
        <w:tc>
          <w:tcPr>
            <w:tcW w:w="5388" w:type="dxa"/>
          </w:tcPr>
          <w:p w:rsidR="00B84104" w:rsidRPr="00FD03EB" w:rsidRDefault="00B84104" w:rsidP="00757EE1"/>
        </w:tc>
        <w:tc>
          <w:tcPr>
            <w:tcW w:w="4536" w:type="dxa"/>
          </w:tcPr>
          <w:p w:rsidR="00B84104" w:rsidRPr="00FD03EB" w:rsidRDefault="00B84104" w:rsidP="00757EE1"/>
        </w:tc>
      </w:tr>
      <w:tr w:rsidR="00B84104" w:rsidRPr="00FD03EB" w:rsidTr="000D4189">
        <w:tc>
          <w:tcPr>
            <w:tcW w:w="5388" w:type="dxa"/>
          </w:tcPr>
          <w:p w:rsidR="00B84104" w:rsidRPr="00FD03EB" w:rsidRDefault="00B84104" w:rsidP="00757EE1">
            <w:r w:rsidRPr="00FD03EB">
              <w:t>Emailadresse:</w:t>
            </w:r>
          </w:p>
        </w:tc>
        <w:tc>
          <w:tcPr>
            <w:tcW w:w="4536" w:type="dxa"/>
            <w:shd w:val="clear" w:color="auto" w:fill="FFFFFF" w:themeFill="background1"/>
          </w:tcPr>
          <w:p w:rsidR="00B84104" w:rsidRPr="00FD03EB" w:rsidRDefault="00B84104" w:rsidP="00757EE1"/>
        </w:tc>
      </w:tr>
    </w:tbl>
    <w:p w:rsidR="006256F4" w:rsidRPr="00FD03EB" w:rsidRDefault="006256F4" w:rsidP="006256F4">
      <w:pPr>
        <w:spacing w:after="0" w:line="240" w:lineRule="auto"/>
      </w:pPr>
    </w:p>
    <w:p w:rsidR="0062677C" w:rsidRPr="00FD03EB" w:rsidRDefault="009D03AA" w:rsidP="006256F4">
      <w:pPr>
        <w:spacing w:after="0" w:line="240" w:lineRule="auto"/>
      </w:pPr>
      <w:r>
        <w:rPr>
          <w:noProof/>
          <w:lang w:eastAsia="de-DE"/>
        </w:rPr>
        <w:pict>
          <v:rect id="_x0000_s1056" style="position:absolute;margin-left:-35pt;margin-top:4.95pt;width:525.25pt;height:523.45pt;z-index:-251635712" fillcolor="#b8cce4 [1300]" stroked="f" strokecolor="#f2f2f2 [3041]" strokeweight="3pt">
            <v:shadow type="perspective" color="#243f60 [1604]" opacity=".5" offset="1pt" offset2="-1pt"/>
          </v:rect>
        </w:pict>
      </w:r>
    </w:p>
    <w:tbl>
      <w:tblPr>
        <w:tblStyle w:val="Tabellengitternetz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536"/>
      </w:tblGrid>
      <w:tr w:rsidR="000D4189" w:rsidRPr="00FD03EB" w:rsidTr="000E60F6">
        <w:tc>
          <w:tcPr>
            <w:tcW w:w="5388" w:type="dxa"/>
          </w:tcPr>
          <w:p w:rsidR="00AE77CD" w:rsidRDefault="005113CB">
            <w:r>
              <w:t>Projekttitel</w:t>
            </w:r>
            <w:r w:rsidR="00AE77CD">
              <w:t xml:space="preserve"> mit Beschreibung</w:t>
            </w:r>
          </w:p>
          <w:p w:rsidR="000D4189" w:rsidRPr="00FD03EB" w:rsidRDefault="00AE77CD">
            <w:r>
              <w:t>-alternativ Storyboard beifügen</w:t>
            </w:r>
            <w:r w:rsidR="000D4189" w:rsidRPr="00FD03EB">
              <w:t>:</w:t>
            </w:r>
          </w:p>
        </w:tc>
        <w:tc>
          <w:tcPr>
            <w:tcW w:w="4536" w:type="dxa"/>
            <w:shd w:val="clear" w:color="auto" w:fill="FFFFFF" w:themeFill="background1"/>
          </w:tcPr>
          <w:p w:rsidR="000D4189" w:rsidRPr="00FD03EB" w:rsidRDefault="000D4189" w:rsidP="0063246F"/>
        </w:tc>
      </w:tr>
      <w:tr w:rsidR="000D4189" w:rsidRPr="00FD03EB" w:rsidTr="000E60F6">
        <w:tc>
          <w:tcPr>
            <w:tcW w:w="5388" w:type="dxa"/>
          </w:tcPr>
          <w:p w:rsidR="000D4189" w:rsidRPr="00FD03EB" w:rsidRDefault="000D4189"/>
        </w:tc>
        <w:tc>
          <w:tcPr>
            <w:tcW w:w="4536" w:type="dxa"/>
          </w:tcPr>
          <w:p w:rsidR="000D4189" w:rsidRPr="00FD03EB" w:rsidRDefault="000D4189"/>
        </w:tc>
      </w:tr>
      <w:tr w:rsidR="000D4189" w:rsidRPr="00FD03EB" w:rsidTr="000E60F6">
        <w:tc>
          <w:tcPr>
            <w:tcW w:w="5388" w:type="dxa"/>
          </w:tcPr>
          <w:p w:rsidR="00807A22" w:rsidRPr="00363464" w:rsidRDefault="00807A22" w:rsidP="00807A22">
            <w:r w:rsidRPr="00363464">
              <w:t>Beschreiben Sie den Drehplan:</w:t>
            </w:r>
          </w:p>
          <w:p w:rsidR="00807A22" w:rsidRDefault="00807A22" w:rsidP="00807A22">
            <w:r>
              <w:t>-Datum erster und letzter Drehtag mit den jeweiligen Drehorten</w:t>
            </w:r>
          </w:p>
          <w:p w:rsidR="000D4189" w:rsidRPr="00FD03EB" w:rsidRDefault="00807A22" w:rsidP="005113CB">
            <w:r>
              <w:t>-Datum und Anzahl der Puffertag(e)</w:t>
            </w:r>
          </w:p>
        </w:tc>
        <w:tc>
          <w:tcPr>
            <w:tcW w:w="4536" w:type="dxa"/>
            <w:shd w:val="clear" w:color="auto" w:fill="FFFFFF" w:themeFill="background1"/>
          </w:tcPr>
          <w:p w:rsidR="000D4189" w:rsidRPr="00FD03EB" w:rsidRDefault="000D4189" w:rsidP="00EF391E"/>
        </w:tc>
      </w:tr>
      <w:tr w:rsidR="00552F52" w:rsidRPr="00FD03EB" w:rsidTr="000E60F6">
        <w:tc>
          <w:tcPr>
            <w:tcW w:w="5388" w:type="dxa"/>
          </w:tcPr>
          <w:p w:rsidR="00552F52" w:rsidRPr="00FD03EB" w:rsidRDefault="00552F52">
            <w:pPr>
              <w:rPr>
                <w:noProof/>
                <w:lang w:eastAsia="de-DE"/>
              </w:rPr>
            </w:pPr>
          </w:p>
        </w:tc>
        <w:tc>
          <w:tcPr>
            <w:tcW w:w="4536" w:type="dxa"/>
          </w:tcPr>
          <w:p w:rsidR="00552F52" w:rsidRDefault="00552F52" w:rsidP="00AA60D7"/>
        </w:tc>
      </w:tr>
      <w:tr w:rsidR="00552F52" w:rsidRPr="00FD03EB" w:rsidTr="00552F52">
        <w:tc>
          <w:tcPr>
            <w:tcW w:w="5388" w:type="dxa"/>
          </w:tcPr>
          <w:p w:rsidR="00552F52" w:rsidRPr="00FD03EB" w:rsidRDefault="00552F52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Tägliche Drehzeit:    von // bis (Uhrzeit)</w:t>
            </w:r>
          </w:p>
        </w:tc>
        <w:tc>
          <w:tcPr>
            <w:tcW w:w="4536" w:type="dxa"/>
            <w:shd w:val="clear" w:color="auto" w:fill="FFFFFF" w:themeFill="background1"/>
          </w:tcPr>
          <w:p w:rsidR="00552F52" w:rsidRDefault="00552F52" w:rsidP="00AA60D7"/>
        </w:tc>
      </w:tr>
      <w:tr w:rsidR="00552F52" w:rsidRPr="00FD03EB" w:rsidTr="000E60F6">
        <w:tc>
          <w:tcPr>
            <w:tcW w:w="5388" w:type="dxa"/>
          </w:tcPr>
          <w:p w:rsidR="00552F52" w:rsidRPr="00FD03EB" w:rsidRDefault="00552F52">
            <w:pPr>
              <w:rPr>
                <w:noProof/>
                <w:lang w:eastAsia="de-DE"/>
              </w:rPr>
            </w:pPr>
          </w:p>
        </w:tc>
        <w:tc>
          <w:tcPr>
            <w:tcW w:w="4536" w:type="dxa"/>
          </w:tcPr>
          <w:p w:rsidR="00552F52" w:rsidRDefault="00552F52" w:rsidP="00AA60D7"/>
        </w:tc>
      </w:tr>
      <w:tr w:rsidR="00552F52" w:rsidRPr="00FD03EB" w:rsidTr="005840A3">
        <w:tc>
          <w:tcPr>
            <w:tcW w:w="5388" w:type="dxa"/>
          </w:tcPr>
          <w:p w:rsidR="00552F52" w:rsidRPr="00FD03EB" w:rsidRDefault="005840A3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Wie viele Stunden innerhalb der Drehzeit am Drehtag benötigen Sie das versicherte Wetter</w:t>
            </w:r>
          </w:p>
        </w:tc>
        <w:tc>
          <w:tcPr>
            <w:tcW w:w="4536" w:type="dxa"/>
            <w:shd w:val="clear" w:color="auto" w:fill="FFFFFF" w:themeFill="background1"/>
          </w:tcPr>
          <w:p w:rsidR="00552F52" w:rsidRDefault="00552F52" w:rsidP="00AA60D7"/>
        </w:tc>
      </w:tr>
      <w:tr w:rsidR="005840A3" w:rsidRPr="00FD03EB" w:rsidTr="000E60F6">
        <w:tc>
          <w:tcPr>
            <w:tcW w:w="5388" w:type="dxa"/>
          </w:tcPr>
          <w:p w:rsidR="005840A3" w:rsidRPr="00FD03EB" w:rsidRDefault="005840A3">
            <w:pPr>
              <w:rPr>
                <w:noProof/>
                <w:lang w:eastAsia="de-DE"/>
              </w:rPr>
            </w:pPr>
          </w:p>
        </w:tc>
        <w:tc>
          <w:tcPr>
            <w:tcW w:w="4536" w:type="dxa"/>
          </w:tcPr>
          <w:p w:rsidR="005840A3" w:rsidRDefault="005840A3" w:rsidP="00AA60D7"/>
        </w:tc>
      </w:tr>
      <w:tr w:rsidR="005840A3" w:rsidRPr="00FD03EB" w:rsidTr="00363464">
        <w:tc>
          <w:tcPr>
            <w:tcW w:w="5388" w:type="dxa"/>
          </w:tcPr>
          <w:p w:rsidR="005840A3" w:rsidRPr="00FD03EB" w:rsidRDefault="00D829B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Sind Pufferzeiten im Drehtag vorgesehen</w:t>
            </w:r>
            <w:r w:rsidR="00363464">
              <w:rPr>
                <w:noProof/>
                <w:lang w:eastAsia="de-DE"/>
              </w:rPr>
              <w:t>?</w:t>
            </w:r>
          </w:p>
        </w:tc>
        <w:tc>
          <w:tcPr>
            <w:tcW w:w="4536" w:type="dxa"/>
            <w:shd w:val="clear" w:color="auto" w:fill="FFFFFF" w:themeFill="background1"/>
          </w:tcPr>
          <w:p w:rsidR="005840A3" w:rsidRDefault="00363464" w:rsidP="00AA60D7">
            <w:r w:rsidRPr="00FD03EB">
              <w:t xml:space="preserve">ja: </w:t>
            </w:r>
            <w:r w:rsidR="009D03AA" w:rsidRPr="00FD03E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EB">
              <w:instrText xml:space="preserve"> FORMCHECKBOX </w:instrText>
            </w:r>
            <w:r w:rsidR="009D03AA">
              <w:fldChar w:fldCharType="separate"/>
            </w:r>
            <w:r w:rsidR="009D03AA" w:rsidRPr="00FD03EB">
              <w:fldChar w:fldCharType="end"/>
            </w:r>
            <w:r w:rsidRPr="00FD03EB">
              <w:tab/>
              <w:t xml:space="preserve">nein: </w:t>
            </w:r>
            <w:r w:rsidR="009D03AA" w:rsidRPr="00FD03E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EB">
              <w:instrText xml:space="preserve"> FORMCHECKBOX </w:instrText>
            </w:r>
            <w:r w:rsidR="009D03AA">
              <w:fldChar w:fldCharType="separate"/>
            </w:r>
            <w:r w:rsidR="009D03AA" w:rsidRPr="00FD03EB">
              <w:fldChar w:fldCharType="end"/>
            </w:r>
          </w:p>
        </w:tc>
      </w:tr>
      <w:tr w:rsidR="005840A3" w:rsidRPr="00FD03EB" w:rsidTr="000E60F6">
        <w:tc>
          <w:tcPr>
            <w:tcW w:w="5388" w:type="dxa"/>
          </w:tcPr>
          <w:p w:rsidR="005840A3" w:rsidRPr="00FD03EB" w:rsidRDefault="005840A3">
            <w:pPr>
              <w:rPr>
                <w:noProof/>
                <w:lang w:eastAsia="de-DE"/>
              </w:rPr>
            </w:pPr>
          </w:p>
        </w:tc>
        <w:tc>
          <w:tcPr>
            <w:tcW w:w="4536" w:type="dxa"/>
          </w:tcPr>
          <w:p w:rsidR="005840A3" w:rsidRDefault="005840A3" w:rsidP="00AA60D7"/>
        </w:tc>
      </w:tr>
      <w:tr w:rsidR="00363464" w:rsidRPr="00FD03EB" w:rsidTr="00363464">
        <w:trPr>
          <w:trHeight w:val="135"/>
        </w:trPr>
        <w:tc>
          <w:tcPr>
            <w:tcW w:w="5388" w:type="dxa"/>
            <w:vMerge w:val="restart"/>
          </w:tcPr>
          <w:p w:rsidR="00363464" w:rsidRPr="00FD03EB" w:rsidRDefault="00363464" w:rsidP="0036346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Kann flexibel reagiert werden, z.B. vormittags auf nachmittags tauschen?</w:t>
            </w:r>
          </w:p>
        </w:tc>
        <w:tc>
          <w:tcPr>
            <w:tcW w:w="4536" w:type="dxa"/>
            <w:shd w:val="clear" w:color="auto" w:fill="FFFFFF" w:themeFill="background1"/>
          </w:tcPr>
          <w:p w:rsidR="00363464" w:rsidRDefault="00363464" w:rsidP="00AA60D7">
            <w:r w:rsidRPr="00FD03EB">
              <w:t xml:space="preserve">ja: </w:t>
            </w:r>
            <w:r w:rsidR="009D03AA" w:rsidRPr="00FD03E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EB">
              <w:instrText xml:space="preserve"> FORMCHECKBOX </w:instrText>
            </w:r>
            <w:r w:rsidR="009D03AA">
              <w:fldChar w:fldCharType="separate"/>
            </w:r>
            <w:r w:rsidR="009D03AA" w:rsidRPr="00FD03EB">
              <w:fldChar w:fldCharType="end"/>
            </w:r>
            <w:r w:rsidRPr="00FD03EB">
              <w:tab/>
              <w:t xml:space="preserve">nein: </w:t>
            </w:r>
            <w:r w:rsidR="009D03AA" w:rsidRPr="00FD03E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EB">
              <w:instrText xml:space="preserve"> FORMCHECKBOX </w:instrText>
            </w:r>
            <w:r w:rsidR="009D03AA">
              <w:fldChar w:fldCharType="separate"/>
            </w:r>
            <w:r w:rsidR="009D03AA" w:rsidRPr="00FD03EB">
              <w:fldChar w:fldCharType="end"/>
            </w:r>
          </w:p>
        </w:tc>
      </w:tr>
      <w:tr w:rsidR="00363464" w:rsidRPr="00FD03EB" w:rsidTr="000E60F6">
        <w:trPr>
          <w:trHeight w:val="135"/>
        </w:trPr>
        <w:tc>
          <w:tcPr>
            <w:tcW w:w="5388" w:type="dxa"/>
            <w:vMerge/>
          </w:tcPr>
          <w:p w:rsidR="00363464" w:rsidRDefault="00363464" w:rsidP="00363464">
            <w:pPr>
              <w:rPr>
                <w:noProof/>
                <w:lang w:eastAsia="de-DE"/>
              </w:rPr>
            </w:pPr>
          </w:p>
        </w:tc>
        <w:tc>
          <w:tcPr>
            <w:tcW w:w="4536" w:type="dxa"/>
          </w:tcPr>
          <w:p w:rsidR="00363464" w:rsidRPr="00FD03EB" w:rsidRDefault="00363464" w:rsidP="00AA60D7"/>
        </w:tc>
      </w:tr>
      <w:tr w:rsidR="0030430F" w:rsidRPr="00FD03EB" w:rsidTr="000E60F6">
        <w:tc>
          <w:tcPr>
            <w:tcW w:w="5388" w:type="dxa"/>
          </w:tcPr>
          <w:p w:rsidR="0030430F" w:rsidRPr="00FD03EB" w:rsidRDefault="0030430F">
            <w:pPr>
              <w:rPr>
                <w:noProof/>
                <w:lang w:eastAsia="de-DE"/>
              </w:rPr>
            </w:pPr>
          </w:p>
        </w:tc>
        <w:tc>
          <w:tcPr>
            <w:tcW w:w="4536" w:type="dxa"/>
          </w:tcPr>
          <w:p w:rsidR="0030430F" w:rsidRDefault="0030430F" w:rsidP="00AA60D7"/>
        </w:tc>
      </w:tr>
      <w:tr w:rsidR="0030430F" w:rsidRPr="00FD03EB" w:rsidTr="008E07B8">
        <w:trPr>
          <w:trHeight w:val="1831"/>
        </w:trPr>
        <w:tc>
          <w:tcPr>
            <w:tcW w:w="5388" w:type="dxa"/>
          </w:tcPr>
          <w:p w:rsidR="00363464" w:rsidRDefault="00AA60D7" w:rsidP="00363464">
            <w:r>
              <w:t>Definieren Sie einen Schlechtwettertag, d.h. ein Drehtag</w:t>
            </w:r>
            <w:r w:rsidR="00807A22">
              <w:t>,</w:t>
            </w:r>
            <w:r>
              <w:t xml:space="preserve"> dessen Kosten ersetzt werden sollen</w:t>
            </w:r>
            <w:r w:rsidR="00363464">
              <w:t>:</w:t>
            </w:r>
          </w:p>
          <w:p w:rsidR="00363464" w:rsidRDefault="00363464" w:rsidP="00363464"/>
          <w:p w:rsidR="0030430F" w:rsidRPr="00FD03EB" w:rsidRDefault="00AA60D7" w:rsidP="00363464">
            <w:r>
              <w:t>(z.B. kein Regen in 6 der 8 Drehstunden des Drehtages // z.B. wird Sonnenschein ohne Bewölkung an einem halben Drehtag benötigt // z.B. darf es nicht mehr als 25 km/h Wind geben</w:t>
            </w:r>
            <w:r w:rsidR="00807A22">
              <w:t>,</w:t>
            </w:r>
            <w:r>
              <w:t xml:space="preserve"> weil dann die Dekoration wegfliegt, etc.)</w:t>
            </w:r>
          </w:p>
        </w:tc>
        <w:tc>
          <w:tcPr>
            <w:tcW w:w="4536" w:type="dxa"/>
            <w:shd w:val="clear" w:color="auto" w:fill="FFFFFF" w:themeFill="background1"/>
          </w:tcPr>
          <w:p w:rsidR="0030430F" w:rsidRPr="00FD03EB" w:rsidRDefault="0030430F" w:rsidP="000D4189"/>
        </w:tc>
      </w:tr>
      <w:tr w:rsidR="0030430F" w:rsidRPr="00FD03EB" w:rsidTr="000E60F6">
        <w:tc>
          <w:tcPr>
            <w:tcW w:w="5388" w:type="dxa"/>
          </w:tcPr>
          <w:p w:rsidR="0030430F" w:rsidRPr="00FD03EB" w:rsidRDefault="0030430F">
            <w:pPr>
              <w:rPr>
                <w:noProof/>
                <w:lang w:eastAsia="de-DE"/>
              </w:rPr>
            </w:pPr>
          </w:p>
        </w:tc>
        <w:tc>
          <w:tcPr>
            <w:tcW w:w="4536" w:type="dxa"/>
          </w:tcPr>
          <w:p w:rsidR="0030430F" w:rsidRPr="00FD03EB" w:rsidRDefault="0030430F" w:rsidP="000D4189"/>
        </w:tc>
      </w:tr>
      <w:tr w:rsidR="0030430F" w:rsidRPr="00FD03EB" w:rsidTr="000E60F6">
        <w:tc>
          <w:tcPr>
            <w:tcW w:w="5388" w:type="dxa"/>
          </w:tcPr>
          <w:p w:rsidR="0030430F" w:rsidRPr="00FD03EB" w:rsidRDefault="00807A22" w:rsidP="00363464">
            <w:pPr>
              <w:rPr>
                <w:noProof/>
                <w:lang w:eastAsia="de-DE"/>
              </w:rPr>
            </w:pPr>
            <w:r>
              <w:t xml:space="preserve">Welche </w:t>
            </w:r>
            <w:r w:rsidR="00363464">
              <w:t xml:space="preserve">nachweisbaren </w:t>
            </w:r>
            <w:r>
              <w:t>Gesamt-Kosten entstehen</w:t>
            </w:r>
            <w:r w:rsidR="00363464">
              <w:t>, wenn ein</w:t>
            </w:r>
            <w:r w:rsidR="004972C1">
              <w:t xml:space="preserve"> </w:t>
            </w:r>
            <w:r w:rsidR="00363464">
              <w:t xml:space="preserve">Tag länger gedreht werden, muss weil </w:t>
            </w:r>
            <w:r>
              <w:t xml:space="preserve">an einem </w:t>
            </w:r>
            <w:r w:rsidR="00363464">
              <w:t xml:space="preserve">geplanten </w:t>
            </w:r>
            <w:r w:rsidR="00363464" w:rsidRPr="004972C1">
              <w:rPr>
                <w:u w:val="single"/>
              </w:rPr>
              <w:t>Drehtag</w:t>
            </w:r>
            <w:r w:rsidR="00363464">
              <w:t xml:space="preserve"> ein </w:t>
            </w:r>
            <w:r>
              <w:t>Schlechtwettertag</w:t>
            </w:r>
            <w:r w:rsidR="00363464">
              <w:t xml:space="preserve"> war</w:t>
            </w:r>
            <w:r>
              <w:t>?</w:t>
            </w:r>
          </w:p>
        </w:tc>
        <w:tc>
          <w:tcPr>
            <w:tcW w:w="4536" w:type="dxa"/>
            <w:shd w:val="clear" w:color="auto" w:fill="FFFFFF" w:themeFill="background1"/>
          </w:tcPr>
          <w:p w:rsidR="0030430F" w:rsidRPr="00FD03EB" w:rsidRDefault="0030430F" w:rsidP="000D4189"/>
        </w:tc>
      </w:tr>
      <w:tr w:rsidR="0030430F" w:rsidRPr="00FD03EB" w:rsidTr="000E60F6">
        <w:tc>
          <w:tcPr>
            <w:tcW w:w="5388" w:type="dxa"/>
          </w:tcPr>
          <w:p w:rsidR="0030430F" w:rsidRPr="00FD03EB" w:rsidRDefault="0030430F"/>
        </w:tc>
        <w:tc>
          <w:tcPr>
            <w:tcW w:w="4536" w:type="dxa"/>
          </w:tcPr>
          <w:p w:rsidR="0030430F" w:rsidRPr="00FD03EB" w:rsidRDefault="0030430F" w:rsidP="000D4189"/>
        </w:tc>
      </w:tr>
      <w:tr w:rsidR="0030430F" w:rsidRPr="00FD03EB" w:rsidTr="000C5936">
        <w:trPr>
          <w:trHeight w:val="176"/>
        </w:trPr>
        <w:tc>
          <w:tcPr>
            <w:tcW w:w="5388" w:type="dxa"/>
          </w:tcPr>
          <w:p w:rsidR="0030430F" w:rsidRPr="00FD03EB" w:rsidRDefault="004972C1" w:rsidP="004972C1">
            <w:r>
              <w:t xml:space="preserve">Welche nachweisbaren Gesamt-Kosten entstehen, wenn ein Tag länger gedreht werden, muss weil an einem geplanten </w:t>
            </w:r>
            <w:r w:rsidRPr="004972C1">
              <w:rPr>
                <w:u w:val="single"/>
              </w:rPr>
              <w:t>Puffertag</w:t>
            </w:r>
            <w:r>
              <w:t xml:space="preserve"> ein Schlechtwettertag war?</w:t>
            </w:r>
          </w:p>
        </w:tc>
        <w:tc>
          <w:tcPr>
            <w:tcW w:w="4536" w:type="dxa"/>
            <w:shd w:val="clear" w:color="auto" w:fill="FFFFFF" w:themeFill="background1"/>
          </w:tcPr>
          <w:p w:rsidR="0030430F" w:rsidRPr="00FD03EB" w:rsidRDefault="0030430F" w:rsidP="000D4189"/>
        </w:tc>
      </w:tr>
      <w:tr w:rsidR="0030430F" w:rsidTr="000E60F6">
        <w:tc>
          <w:tcPr>
            <w:tcW w:w="5388" w:type="dxa"/>
          </w:tcPr>
          <w:p w:rsidR="0030430F" w:rsidRDefault="0030430F">
            <w:pPr>
              <w:rPr>
                <w:b/>
              </w:rPr>
            </w:pPr>
          </w:p>
        </w:tc>
        <w:tc>
          <w:tcPr>
            <w:tcW w:w="4536" w:type="dxa"/>
          </w:tcPr>
          <w:p w:rsidR="0030430F" w:rsidRDefault="0030430F" w:rsidP="000D4189"/>
        </w:tc>
      </w:tr>
      <w:tr w:rsidR="0030430F" w:rsidTr="000C5936">
        <w:trPr>
          <w:trHeight w:val="176"/>
        </w:trPr>
        <w:tc>
          <w:tcPr>
            <w:tcW w:w="5388" w:type="dxa"/>
            <w:vMerge w:val="restart"/>
          </w:tcPr>
          <w:p w:rsidR="0030430F" w:rsidRDefault="004972C1">
            <w:r>
              <w:t>Soll der Totalausfall des Drehs versichert werden?</w:t>
            </w:r>
          </w:p>
          <w:p w:rsidR="004972C1" w:rsidRPr="00FD03EB" w:rsidRDefault="004972C1">
            <w:r>
              <w:t>Wenn ja, wie hoch sind die nachweisbaren Gesamt-Kosten?</w:t>
            </w:r>
          </w:p>
        </w:tc>
        <w:tc>
          <w:tcPr>
            <w:tcW w:w="4536" w:type="dxa"/>
            <w:shd w:val="clear" w:color="auto" w:fill="FFFFFF" w:themeFill="background1"/>
          </w:tcPr>
          <w:p w:rsidR="0030430F" w:rsidRDefault="0030430F" w:rsidP="000D4189">
            <w:r>
              <w:t xml:space="preserve">ja: </w:t>
            </w:r>
            <w:r w:rsidR="009D03A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03AA">
              <w:fldChar w:fldCharType="separate"/>
            </w:r>
            <w:r w:rsidR="009D03AA">
              <w:fldChar w:fldCharType="end"/>
            </w:r>
            <w:r>
              <w:tab/>
              <w:t xml:space="preserve">nein: </w:t>
            </w:r>
            <w:r w:rsidR="009D03AA" w:rsidRPr="003A20F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FF">
              <w:instrText xml:space="preserve"> FORMCHECKBOX </w:instrText>
            </w:r>
            <w:r w:rsidR="009D03AA">
              <w:fldChar w:fldCharType="separate"/>
            </w:r>
            <w:r w:rsidR="009D03AA" w:rsidRPr="003A20FF">
              <w:fldChar w:fldCharType="end"/>
            </w:r>
          </w:p>
        </w:tc>
      </w:tr>
      <w:tr w:rsidR="0030430F" w:rsidTr="00C82AE7">
        <w:trPr>
          <w:trHeight w:val="135"/>
        </w:trPr>
        <w:tc>
          <w:tcPr>
            <w:tcW w:w="5388" w:type="dxa"/>
            <w:vMerge/>
          </w:tcPr>
          <w:p w:rsidR="0030430F" w:rsidRDefault="0030430F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:rsidR="0030430F" w:rsidRDefault="0030430F" w:rsidP="000D4189"/>
        </w:tc>
      </w:tr>
      <w:tr w:rsidR="0030430F" w:rsidTr="00C82AE7">
        <w:trPr>
          <w:trHeight w:val="135"/>
        </w:trPr>
        <w:tc>
          <w:tcPr>
            <w:tcW w:w="5388" w:type="dxa"/>
            <w:vMerge/>
          </w:tcPr>
          <w:p w:rsidR="0030430F" w:rsidRDefault="0030430F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0430F" w:rsidRDefault="0030430F" w:rsidP="000D4189"/>
        </w:tc>
      </w:tr>
    </w:tbl>
    <w:p w:rsidR="00177CCF" w:rsidRDefault="00177CCF" w:rsidP="004A139F">
      <w:pPr>
        <w:spacing w:after="0" w:line="240" w:lineRule="auto"/>
        <w:rPr>
          <w:b/>
        </w:rPr>
      </w:pPr>
    </w:p>
    <w:p w:rsidR="00C71FCB" w:rsidRDefault="00C71FCB" w:rsidP="00363464">
      <w:pPr>
        <w:spacing w:after="0" w:line="240" w:lineRule="auto"/>
        <w:rPr>
          <w:b/>
          <w:noProof/>
          <w:lang w:eastAsia="de-DE"/>
        </w:rPr>
      </w:pPr>
    </w:p>
    <w:sectPr w:rsidR="00C71FCB" w:rsidSect="00036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DF" w:rsidRDefault="00696ADF" w:rsidP="00166545">
      <w:pPr>
        <w:spacing w:after="0" w:line="240" w:lineRule="auto"/>
      </w:pPr>
      <w:r>
        <w:separator/>
      </w:r>
    </w:p>
  </w:endnote>
  <w:endnote w:type="continuationSeparator" w:id="0">
    <w:p w:rsidR="00696ADF" w:rsidRDefault="00696ADF" w:rsidP="0016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F" w:rsidRDefault="0063246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19763"/>
      <w:docPartObj>
        <w:docPartGallery w:val="Page Numbers (Bottom of Page)"/>
        <w:docPartUnique/>
      </w:docPartObj>
    </w:sdtPr>
    <w:sdtContent>
      <w:p w:rsidR="00B52EA3" w:rsidRDefault="00B52EA3">
        <w:pPr>
          <w:pStyle w:val="Fuzeile"/>
        </w:pPr>
        <w:r>
          <w:t xml:space="preserve">Seite </w:t>
        </w:r>
        <w:fldSimple w:instr=" PAGE   \* MERGEFORMAT ">
          <w:r w:rsidR="0097478C">
            <w:rPr>
              <w:noProof/>
            </w:rPr>
            <w:t>1</w:t>
          </w:r>
        </w:fldSimple>
        <w:r>
          <w:tab/>
        </w:r>
        <w:r>
          <w:tab/>
          <w:t>Stand: 31.10.2014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F" w:rsidRDefault="0063246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DF" w:rsidRDefault="00696ADF" w:rsidP="00166545">
      <w:pPr>
        <w:spacing w:after="0" w:line="240" w:lineRule="auto"/>
      </w:pPr>
      <w:r>
        <w:separator/>
      </w:r>
    </w:p>
  </w:footnote>
  <w:footnote w:type="continuationSeparator" w:id="0">
    <w:p w:rsidR="00696ADF" w:rsidRDefault="00696ADF" w:rsidP="0016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F" w:rsidRDefault="0063246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303"/>
      <w:gridCol w:w="3475"/>
      <w:gridCol w:w="3212"/>
      <w:gridCol w:w="236"/>
    </w:tblGrid>
    <w:tr w:rsidR="00B52EA3" w:rsidTr="00BC435B">
      <w:tc>
        <w:tcPr>
          <w:tcW w:w="2303" w:type="dxa"/>
          <w:vAlign w:val="center"/>
        </w:tcPr>
        <w:p w:rsidR="00B52EA3" w:rsidRDefault="009D03AA" w:rsidP="00D67C57">
          <w:pPr>
            <w:pStyle w:val="Kopfzeile"/>
            <w:jc w:val="center"/>
          </w:pPr>
          <w:r>
            <w:rPr>
              <w:noProof/>
              <w:lang w:eastAsia="de-DE"/>
            </w:rPr>
            <w:pict>
              <v:rect id="_x0000_s2049" style="position:absolute;left:0;text-align:left;margin-left:-34.75pt;margin-top:-6.5pt;width:523.25pt;height:58.2pt;z-index:-251658752" fillcolor="#95b3d7 [1940]" stroked="f" strokecolor="#f2f2f2 [3041]" strokeweight="3pt">
                <v:shadow type="perspective" color="#243f60 [1604]" opacity=".5" offset="1pt" offset2="-1pt"/>
              </v:rect>
            </w:pict>
          </w:r>
          <w:r w:rsidR="00B52EA3" w:rsidRPr="00B723E8">
            <w:rPr>
              <w:noProof/>
              <w:lang w:eastAsia="de-DE"/>
            </w:rPr>
            <w:drawing>
              <wp:inline distT="0" distB="0" distL="0" distR="0">
                <wp:extent cx="1121438" cy="623311"/>
                <wp:effectExtent l="19050" t="0" r="2512" b="0"/>
                <wp:docPr id="12" name="Grafik 1" descr="SR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015" cy="624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  <w:vAlign w:val="center"/>
        </w:tcPr>
        <w:p w:rsidR="00B52EA3" w:rsidRPr="00D67C57" w:rsidRDefault="00B52EA3" w:rsidP="00D67C57">
          <w:pPr>
            <w:pStyle w:val="Kopfzeile"/>
            <w:jc w:val="center"/>
            <w:rPr>
              <w:b/>
            </w:rPr>
          </w:pPr>
          <w:r w:rsidRPr="00D67C57">
            <w:rPr>
              <w:b/>
            </w:rPr>
            <w:t>FRAGEBOGEN</w:t>
          </w:r>
        </w:p>
        <w:p w:rsidR="00B52EA3" w:rsidRDefault="00B52EA3" w:rsidP="00630453">
          <w:pPr>
            <w:pStyle w:val="Kopfzeile"/>
            <w:jc w:val="center"/>
          </w:pPr>
          <w:r>
            <w:rPr>
              <w:b/>
            </w:rPr>
            <w:t>WETTERDECKUNG BEI WERBEDREHS</w:t>
          </w:r>
        </w:p>
      </w:tc>
      <w:tc>
        <w:tcPr>
          <w:tcW w:w="3212" w:type="dxa"/>
          <w:vAlign w:val="center"/>
        </w:tcPr>
        <w:p w:rsidR="00B52EA3" w:rsidRDefault="00B52EA3" w:rsidP="00D67C57">
          <w:pPr>
            <w:pStyle w:val="Kopfzeile"/>
            <w:jc w:val="center"/>
          </w:pPr>
          <w:r>
            <w:t>Telefon:  +49 (0) 89 6283389-4</w:t>
          </w:r>
        </w:p>
        <w:p w:rsidR="00B52EA3" w:rsidRDefault="00B52EA3" w:rsidP="00D67C57">
          <w:pPr>
            <w:pStyle w:val="Kopfzeile"/>
            <w:jc w:val="center"/>
          </w:pPr>
          <w:r>
            <w:t>E-Mail: muenchen@srcmail.de</w:t>
          </w:r>
        </w:p>
      </w:tc>
      <w:tc>
        <w:tcPr>
          <w:tcW w:w="236" w:type="dxa"/>
        </w:tcPr>
        <w:p w:rsidR="00B52EA3" w:rsidRDefault="00B52EA3">
          <w:pPr>
            <w:pStyle w:val="Kopfzeile"/>
          </w:pPr>
        </w:p>
      </w:tc>
    </w:tr>
  </w:tbl>
  <w:p w:rsidR="00B52EA3" w:rsidRDefault="00B52EA3">
    <w:pPr>
      <w:pStyle w:val="Kopfzeile"/>
    </w:pPr>
  </w:p>
  <w:p w:rsidR="00B52EA3" w:rsidRDefault="00B52EA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F" w:rsidRDefault="0063246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>
      <o:colormenu v:ext="edit" fill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BC7"/>
    <w:rsid w:val="000030E3"/>
    <w:rsid w:val="00003572"/>
    <w:rsid w:val="00012B1B"/>
    <w:rsid w:val="000230A3"/>
    <w:rsid w:val="00036056"/>
    <w:rsid w:val="000529C7"/>
    <w:rsid w:val="00090EC0"/>
    <w:rsid w:val="000B54AE"/>
    <w:rsid w:val="000C5936"/>
    <w:rsid w:val="000D4189"/>
    <w:rsid w:val="000E60F6"/>
    <w:rsid w:val="00152525"/>
    <w:rsid w:val="00165B4F"/>
    <w:rsid w:val="00166545"/>
    <w:rsid w:val="00177CCF"/>
    <w:rsid w:val="001A4FAE"/>
    <w:rsid w:val="001D32EF"/>
    <w:rsid w:val="001D4CB9"/>
    <w:rsid w:val="001F7F1C"/>
    <w:rsid w:val="0020381A"/>
    <w:rsid w:val="0021373F"/>
    <w:rsid w:val="002A208A"/>
    <w:rsid w:val="002A5A1F"/>
    <w:rsid w:val="002F5937"/>
    <w:rsid w:val="00300477"/>
    <w:rsid w:val="0030430F"/>
    <w:rsid w:val="00356C4B"/>
    <w:rsid w:val="00363464"/>
    <w:rsid w:val="003A20FF"/>
    <w:rsid w:val="003B4F3E"/>
    <w:rsid w:val="003D0C9B"/>
    <w:rsid w:val="003D2A8B"/>
    <w:rsid w:val="00422E70"/>
    <w:rsid w:val="00431408"/>
    <w:rsid w:val="0043568C"/>
    <w:rsid w:val="00451BC7"/>
    <w:rsid w:val="00462518"/>
    <w:rsid w:val="00467F9B"/>
    <w:rsid w:val="004972C1"/>
    <w:rsid w:val="004A139F"/>
    <w:rsid w:val="004B13A2"/>
    <w:rsid w:val="004C0B27"/>
    <w:rsid w:val="004C41A3"/>
    <w:rsid w:val="004C7F28"/>
    <w:rsid w:val="005113CB"/>
    <w:rsid w:val="00536129"/>
    <w:rsid w:val="00552F52"/>
    <w:rsid w:val="005611E6"/>
    <w:rsid w:val="005840A3"/>
    <w:rsid w:val="005D505A"/>
    <w:rsid w:val="005F67B4"/>
    <w:rsid w:val="005F7585"/>
    <w:rsid w:val="00607E12"/>
    <w:rsid w:val="00623F46"/>
    <w:rsid w:val="006256F4"/>
    <w:rsid w:val="00626774"/>
    <w:rsid w:val="0062677C"/>
    <w:rsid w:val="00630453"/>
    <w:rsid w:val="0063246F"/>
    <w:rsid w:val="006522C2"/>
    <w:rsid w:val="00696ADF"/>
    <w:rsid w:val="006C0310"/>
    <w:rsid w:val="00740E4B"/>
    <w:rsid w:val="00752B5D"/>
    <w:rsid w:val="00757EE1"/>
    <w:rsid w:val="007E6E44"/>
    <w:rsid w:val="00807A22"/>
    <w:rsid w:val="0085456D"/>
    <w:rsid w:val="008628E0"/>
    <w:rsid w:val="008A3A88"/>
    <w:rsid w:val="008E07B8"/>
    <w:rsid w:val="00925FA4"/>
    <w:rsid w:val="0097478C"/>
    <w:rsid w:val="00987C7C"/>
    <w:rsid w:val="009D03AA"/>
    <w:rsid w:val="009E04CA"/>
    <w:rsid w:val="00A0333C"/>
    <w:rsid w:val="00A32170"/>
    <w:rsid w:val="00A35884"/>
    <w:rsid w:val="00A64409"/>
    <w:rsid w:val="00A80A2C"/>
    <w:rsid w:val="00A84056"/>
    <w:rsid w:val="00AA60D7"/>
    <w:rsid w:val="00AC154B"/>
    <w:rsid w:val="00AE77CD"/>
    <w:rsid w:val="00B04C36"/>
    <w:rsid w:val="00B15506"/>
    <w:rsid w:val="00B52EA3"/>
    <w:rsid w:val="00B723E8"/>
    <w:rsid w:val="00B81098"/>
    <w:rsid w:val="00B84104"/>
    <w:rsid w:val="00B842E5"/>
    <w:rsid w:val="00BB3A28"/>
    <w:rsid w:val="00BC435B"/>
    <w:rsid w:val="00C0336B"/>
    <w:rsid w:val="00C35661"/>
    <w:rsid w:val="00C71FCB"/>
    <w:rsid w:val="00C826F6"/>
    <w:rsid w:val="00C82AE7"/>
    <w:rsid w:val="00C842B9"/>
    <w:rsid w:val="00C948BD"/>
    <w:rsid w:val="00CB2BEA"/>
    <w:rsid w:val="00CF6ACC"/>
    <w:rsid w:val="00D14252"/>
    <w:rsid w:val="00D17738"/>
    <w:rsid w:val="00D35405"/>
    <w:rsid w:val="00D35616"/>
    <w:rsid w:val="00D41273"/>
    <w:rsid w:val="00D67C57"/>
    <w:rsid w:val="00D70E3D"/>
    <w:rsid w:val="00D8157C"/>
    <w:rsid w:val="00D829BA"/>
    <w:rsid w:val="00DB1D13"/>
    <w:rsid w:val="00DC57E5"/>
    <w:rsid w:val="00DC7AA1"/>
    <w:rsid w:val="00DD3140"/>
    <w:rsid w:val="00E437D0"/>
    <w:rsid w:val="00EA36D3"/>
    <w:rsid w:val="00EF391E"/>
    <w:rsid w:val="00F453DB"/>
    <w:rsid w:val="00F874AF"/>
    <w:rsid w:val="00FA5366"/>
    <w:rsid w:val="00FD03EB"/>
    <w:rsid w:val="00FD14EB"/>
    <w:rsid w:val="00FD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1B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B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545"/>
  </w:style>
  <w:style w:type="paragraph" w:styleId="Fuzeile">
    <w:name w:val="footer"/>
    <w:basedOn w:val="Standard"/>
    <w:link w:val="FuzeileZchn"/>
    <w:uiPriority w:val="99"/>
    <w:unhideWhenUsed/>
    <w:rsid w:val="001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545"/>
  </w:style>
  <w:style w:type="table" w:styleId="Tabellengitternetz">
    <w:name w:val="Table Grid"/>
    <w:basedOn w:val="NormaleTabelle"/>
    <w:uiPriority w:val="59"/>
    <w:rsid w:val="00B7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3480-CA2A-480E-B231-9DA83EE1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Hole in One SRC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Hole in One SRC</dc:title>
  <dc:creator>astrehl</dc:creator>
  <dc:description>erstellt am 24.06.2014 Alexander Strehl SRC</dc:description>
  <cp:lastModifiedBy> </cp:lastModifiedBy>
  <cp:revision>3</cp:revision>
  <cp:lastPrinted>2014-10-31T15:44:00Z</cp:lastPrinted>
  <dcterms:created xsi:type="dcterms:W3CDTF">2014-10-31T15:45:00Z</dcterms:created>
  <dcterms:modified xsi:type="dcterms:W3CDTF">2014-10-31T15:45:00Z</dcterms:modified>
</cp:coreProperties>
</file>